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Road Trip Planning Checklist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Everything you need to plan, prepare for, and execute a road trip.</w:t>
      </w:r>
    </w:p>
    <w:p>
      <w:pPr>
        <w:spacing w:after="200"/>
      </w:pPr>
    </w:p>
    <w:p>
      <w:pPr>
        <w:pStyle w:val="Heading2"/>
      </w:pPr>
      <w:r>
        <w:t xml:space="preserve">Route Planning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Choose start and end points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Map your route using Google Maps or Roadtrippers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Identify key stops, attractions, and viewpoints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Plan daily driving distance (recommended: max 4-5 hours/day)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scenic detours and alternate routes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Locate gas stations on remote stretches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for road closures, construction, and seasonal restrictions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Note toll roads and estimated costs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offline maps for areas with poor cell service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Share your route and timeline with someone at home</w:t>
      </w:r>
    </w:p>
    <w:p>
      <w:pPr>
        <w:spacing w:after="200"/>
      </w:pPr>
    </w:p>
    <w:p>
      <w:pPr>
        <w:pStyle w:val="Heading2"/>
      </w:pPr>
      <w:r>
        <w:t xml:space="preserve">Accommodation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hotels/motels for each overnight stop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campgrounds if camping (reserve popular ones early)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Identify backup options for flexibility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Save all confirmation numbers and addresses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Note check-in times and late arrival policies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pet policies if traveling with animals</w:t>
      </w:r>
    </w:p>
    <w:p>
      <w:pPr>
        <w:spacing w:after="200"/>
      </w:pPr>
    </w:p>
    <w:p>
      <w:pPr>
        <w:pStyle w:val="Heading2"/>
      </w:pPr>
      <w:r>
        <w:t xml:space="preserve">Vehicle Preparation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Change oil (or verify recent oil change)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all fluid levels (coolant, brake, transmission, washer)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Inspect tire pressure, tread depth, and sidewalls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spare tire, jack, and lug wrench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Test all lights: headlights, brake lights, signals, hazards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Inspect windshield wipers and replace if worn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battery age and terminal connections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Verify registration and insurance are current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Update roadside assistance membership (AAA or similar)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Clean interior for comfort; vacuum and organize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Top off windshield washer fluid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air conditioning / heating</w:t>
      </w:r>
    </w:p>
    <w:p>
      <w:pPr>
        <w:spacing w:after="200"/>
      </w:pPr>
    </w:p>
    <w:p>
      <w:pPr>
        <w:pStyle w:val="Heading2"/>
      </w:pPr>
      <w:r>
        <w:t xml:space="preserve">Emergency &amp; Safety Kit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First aid kit (bandages, antiseptic, pain reliever, allergy meds)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Jumper cables or portable jump starter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Flashlight + extra batteries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Basic tool kit (screwdrivers, pliers, wrench, duct tape)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Reflective triangles or road flares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charger (car adapter + portable power bank)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Blanket (for emergencies or impromptu naps)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Water bottles (1 gallon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Non-perishable snacks (protein bars, nuts, dried fruit)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Paper maps (backup for areas without cell service)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Tire pressure gauge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poncho or tarp</w:t>
      </w:r>
    </w:p>
    <w:p>
      <w:pPr>
        <w:spacing w:after="200"/>
      </w:pPr>
    </w:p>
    <w:p>
      <w:pPr>
        <w:pStyle w:val="Heading2"/>
      </w:pPr>
      <w:r>
        <w:t xml:space="preserve">Food &amp;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Cooler with ice packs for drinks and perishables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bottles for each passenger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 bag: trail mix, fruit, crackers, jerky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Paper towels and wet wipes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Trash bags (hang one on the seat headrest)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pillows for passengers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 and sun visor for driver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shoes for rest stops</w:t>
      </w:r>
    </w:p>
    <w:p>
      <w:pPr>
        <w:spacing w:after="200"/>
      </w:pPr>
    </w:p>
    <w:p>
      <w:pPr>
        <w:pStyle w:val="Heading2"/>
      </w:pPr>
      <w:r>
        <w:t xml:space="preserve">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playlists for offline listening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podcasts and audiobooks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car games (cards, travel games, trivia)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Bring a journal for documenting the trip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/ GoPro for scenery and stops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Books or magazines for passengers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offline movies/shows for tablets</w:t>
      </w:r>
    </w:p>
    <w:p>
      <w:pPr>
        <w:spacing w:after="200"/>
      </w:pPr>
    </w:p>
    <w:p>
      <w:pPr>
        <w:pStyle w:val="Heading2"/>
      </w:pPr>
      <w:r>
        <w:t xml:space="preserve">Day of Departure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Fill gas tank the night before or morning of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tire pressure (cold tires in the morning)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Load luggage efficiently: heavy items on bottom, frequently used items accessible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GPS with first destination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weather along entire route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Bring snacks and water within reach of driver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Adjust mirrors, seat, and steering wheel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Share your route with someone not on the trip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Take a departure photo for memories</w:t>
      </w:r>
    </w:p>
    <w:p>
      <w:pPr>
        <w:spacing w:after="200"/>
      </w:pPr>
    </w:p>
    <w:p>
      <w:pPr>
        <w:pStyle w:val="Heading2"/>
      </w:pPr>
      <w:r>
        <w:t xml:space="preserve">On-the-Road Tips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Stop every 2 hours to stretch and use restrooms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Fill up gas when tank hits half (don't push it in rural areas)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Photograph your parking spot at each stop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Keep receipts for gas and tolls in one envelope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Rotate drivers every 2-3 hours if possible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Avoid driving after dark in unfamiliar areas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weather and road conditions each morning</w:t>
      </w:r>
    </w:p>
    <w:p>
      <w:pPr>
        <w:spacing w:after="200"/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o9uyc6l-2xgjc2sn0qoby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Road Trip Planning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o9uyc6l-2xgjc2sn0qoby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2026-02-25T13:27:22.315Z</dcterms:created>
  <dcterms:modified xsi:type="dcterms:W3CDTF">2026-02-25T13:27:22.315Z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