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Itinerary Planner</w:t>
      </w:r>
    </w:p>
    <w:p>
      <w:pPr>
        <w:spacing w:after="12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Use this planner to organize your trip from research through packing.</w:t>
      </w:r>
    </w:p>
    <w:p>
      <w:pPr>
        <w:spacing w:after="200"/>
      </w:pPr>
    </w:p>
    <w:p>
      <w:pPr>
        <w:pStyle w:val="Heading2"/>
      </w:pPr>
      <w:r>
        <w:t xml:space="preserve">Trip Overview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Destination: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Duration: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Travelers: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 Budget: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Trip Style: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Must-See (top 3):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Accommodation: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Transport: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Pre-Trip Research &amp; Booking Checklist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Research destination: safety, weather, visa, vaccinations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 flights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 accommodation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Purchase travel insurance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 passport / visa validity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Set up international phone plan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Notify bank of travel dates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Make copies of all documents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Download offline maps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 must-do tours and restaurants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Research local transportation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Share itinerary with emergency contact</w:t>
      </w:r>
    </w:p>
    <w:p>
      <w:pPr>
        <w:spacing w:after="200"/>
      </w:pPr>
    </w:p>
    <w:p>
      <w:pPr>
        <w:pStyle w:val="Heading2"/>
      </w:pPr>
      <w:r>
        <w:t xml:space="preserve">Day 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2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3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4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5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7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t xml:space="preserve">Reservations to Confirm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2340"/>
        <w:gridCol w:w="1170"/>
        <w:gridCol w:w="1560"/>
        <w:gridCol w:w="1170"/>
        <w:gridCol w:w="1560"/>
      </w:tblGrid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Name/Place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Conf #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Important Contacts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2200"/>
        <w:gridCol w:w="236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Contact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Phone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Hotel Front Desk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Airline Customer Service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Embassy / Consulate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Travel Insurance Claims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Local Emergency (911 equiv.)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Car Rental Company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Tour Operator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Personal Emergency Contact #1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Personal Emergency Contact #2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t xml:space="preserve">Packing Checklist</w:t>
      </w:r>
    </w:p>
    <w:p>
      <w:pPr>
        <w:pStyle w:val="Heading3"/>
      </w:pPr>
      <w:r>
        <w:t xml:space="preserve">Documents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Passport / ID (+ copies)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Visa / entry permits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Boarding passes (printed)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Hotel confirmations (printed)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Travel insurance card + policy #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Driver's license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Emergency contact card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Itinerary copies (2 extra)</w:t>
      </w:r>
    </w:p>
    <w:p>
      <w:pPr>
        <w:pStyle w:val="Heading3"/>
      </w:pPr>
      <w:r>
        <w:t xml:space="preserve">Electronics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Phone + charging cable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Power bank / portable charger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Universal power adapter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Camera + memory cards + charger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Headphones / earbuds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E-reader or tablet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Laptop + charger (if needed)</w:t>
      </w:r>
    </w:p>
    <w:p>
      <w:pPr>
        <w:pStyle w:val="Heading3"/>
      </w:pPr>
      <w:r>
        <w:t xml:space="preserve">Clothing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Underwear (1/day + 2 extra)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Socks (1/day + 2 extra)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T-shirts / casual tops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Pants / shorts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Dress outfit (evening)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Sleepwear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Swimwear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Light jacket / layers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Rain jacket / umbrella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Comfortable walking shoes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Sandals / flip flops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Dress shoes (if needed)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Hat / sun protection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Sunglasses</w:t>
      </w:r>
    </w:p>
    <w:p>
      <w:pPr>
        <w:pStyle w:val="Heading3"/>
      </w:pPr>
      <w:r>
        <w:t xml:space="preserve">Toiletries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Toothbrush + toothpaste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Deodorant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Shampoo + conditioner (travel-size)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Body wash / soap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Razor + shaving cream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Sunscreen SPF 30+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Lip balm with SPF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Moisturizer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Insect repellent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Hand sanitizer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Wet wipes / tissues</w:t>
      </w:r>
    </w:p>
    <w:p>
      <w:pPr>
        <w:pStyle w:val="Heading3"/>
      </w:pPr>
      <w:r>
        <w:t xml:space="preserve">Health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Prescription medications (in original bottles)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Pain reliever (Ibuprofen / Tylenol)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Allergy medication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Motion sickness meds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Band-aids / first aid basics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Stomach/digestive medicine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Any vitamins/supplements</w:t>
      </w:r>
    </w:p>
    <w:p>
      <w:pPr>
        <w:pStyle w:val="Heading3"/>
      </w:pPr>
      <w:r>
        <w:t xml:space="preserve">Travel Comfort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Neck pillow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Eye mask + earplugs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Reusable water bottle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Snacks for travel day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 / entertainment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Travel blanket or scarf</w:t>
      </w:r>
    </w:p>
    <w:p>
      <w:pPr>
        <w:pStyle w:val="Heading3"/>
      </w:pPr>
      <w:r>
        <w:t xml:space="preserve">Bags &amp; Organization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Carry-on bag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Checked luggage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Day bag / backpack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Packing cubes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Laundry bag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Zip-lock bags (liquids TSA)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Luggage locks</w:t>
      </w:r>
    </w:p>
    <w:p>
      <w:pPr>
        <w:pStyle w:val="Heading3"/>
      </w:pPr>
      <w:r>
        <w:t xml:space="preserve">Money &amp; Security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Cash (local currency)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Credit / debit cards (2 minimum)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Money belt / hidden pouch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Photocopy of passport (separate from original)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4"/>
      </w:pBdr>
      <w:tabs>
        <w:tab w:val="right" w:pos="9026"/>
      </w:tabs>
    </w:pPr>
    <w:hyperlink w:history="1" r:id="rIdl6fszco0z4sbwdop5_g7c">
      <w:r>
        <w:rPr>
          <w:rStyle w:val="Hyperlink"/>
          <w:rFonts w:ascii="Arial" w:cs="Arial" w:eastAsia="Arial" w:hAnsi="Arial"/>
          <w:sz w:val="16"/>
          <w:szCs w:val="16"/>
        </w:rPr>
        <w:t xml:space="preserve">yopki.com</w:t>
      </w:r>
    </w:hyperlink>
    <w:r>
      <w:rPr>
        <w:rFonts w:ascii="Arial" w:cs="Arial" w:eastAsia="Arial" w:hAnsi="Arial"/>
        <w:color w:val="999999"/>
        <w:sz w:val="16"/>
        <w:szCs w:val="16"/>
      </w:rPr>
      <w:t xml:space="preserve">	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tabs>
        <w:tab w:val="right" w:pos="9026"/>
      </w:tabs>
    </w:pPr>
    <w:r>
      <w:drawing>
        <wp:inline distT="0" distB="0" distL="0" distR="0">
          <wp:extent cx="857250" cy="476250"/>
          <wp:effectExtent t="0" r="0" b="0" l="0"/>
          <wp:docPr id="1" name="yopki-logo" descr="Yopki travel document organizer logo" title="Y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8"/>
        <w:szCs w:val="18"/>
      </w:rPr>
      <w:t xml:space="preserve">Itinerary Planner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4E79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l6fszco0z4sbwdop5_g7c" Type="http://schemas.openxmlformats.org/officeDocument/2006/relationships/hyperlink" Target="https://yopki.com?utm_source=template&amp;utm_medium=docx&amp;utm_campaign=travel_templates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4a9fd604c53f9829d23f86af8bd3b046c5a47e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2026-02-25T13:27:22.560Z</dcterms:created>
  <dcterms:modified xsi:type="dcterms:W3CDTF">2026-02-25T13:27:22.560Z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